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5E" w:rsidRPr="00080F29" w:rsidRDefault="00080F29" w:rsidP="00080F2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80F29">
        <w:rPr>
          <w:b/>
          <w:sz w:val="36"/>
          <w:szCs w:val="36"/>
        </w:rPr>
        <w:t>Brainstorm of Possible Action Steps</w:t>
      </w:r>
    </w:p>
    <w:p w:rsidR="00080F29" w:rsidRDefault="00080F29" w:rsidP="00080F29">
      <w:pPr>
        <w:jc w:val="center"/>
        <w:rPr>
          <w:b/>
          <w:sz w:val="36"/>
          <w:szCs w:val="36"/>
        </w:rPr>
      </w:pPr>
      <w:proofErr w:type="gramStart"/>
      <w:r w:rsidRPr="00080F29">
        <w:rPr>
          <w:b/>
          <w:sz w:val="36"/>
          <w:szCs w:val="36"/>
        </w:rPr>
        <w:t>to</w:t>
      </w:r>
      <w:proofErr w:type="gramEnd"/>
      <w:r w:rsidRPr="00080F29">
        <w:rPr>
          <w:b/>
          <w:sz w:val="36"/>
          <w:szCs w:val="36"/>
        </w:rPr>
        <w:t xml:space="preserve"> Support Students in the Different Profiles</w:t>
      </w:r>
    </w:p>
    <w:p w:rsidR="00080F29" w:rsidRPr="00080F29" w:rsidRDefault="00080F29" w:rsidP="00080F29">
      <w:pPr>
        <w:jc w:val="center"/>
        <w:rPr>
          <w:b/>
          <w:sz w:val="18"/>
          <w:szCs w:val="18"/>
        </w:rPr>
      </w:pPr>
    </w:p>
    <w:p w:rsidR="00080F29" w:rsidRPr="00080F29" w:rsidRDefault="00080F29">
      <w:pPr>
        <w:rPr>
          <w:sz w:val="18"/>
          <w:szCs w:val="18"/>
        </w:rPr>
      </w:pPr>
    </w:p>
    <w:p w:rsidR="00080F29" w:rsidRDefault="00080F29" w:rsidP="00080F29">
      <w:pPr>
        <w:ind w:left="1710"/>
      </w:pPr>
      <w:r>
        <w:rPr>
          <w:noProof/>
        </w:rPr>
        <w:drawing>
          <wp:inline distT="0" distB="0" distL="0" distR="0">
            <wp:extent cx="3302000" cy="2616200"/>
            <wp:effectExtent l="0" t="0" r="0" b="0"/>
            <wp:docPr id="1" name="Picture 1" descr="Macintosh HD:Users:AlanaCortesLAUSD:Desktop:picture 2017-01-10 at 4.06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anaCortesLAUSD:Desktop:picture 2017-01-10 at 4.06.5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29" w:rsidRPr="00080F29" w:rsidRDefault="00080F29">
      <w:pPr>
        <w:rPr>
          <w:sz w:val="12"/>
          <w:szCs w:val="12"/>
        </w:rPr>
      </w:pPr>
    </w:p>
    <w:p w:rsidR="00080F29" w:rsidRPr="00080F29" w:rsidRDefault="00080F29">
      <w:pPr>
        <w:rPr>
          <w:sz w:val="12"/>
          <w:szCs w:val="12"/>
        </w:rPr>
      </w:pPr>
    </w:p>
    <w:p w:rsidR="00080F29" w:rsidRPr="00080F29" w:rsidRDefault="00080F29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7765"/>
      </w:tblGrid>
      <w:tr w:rsidR="00080F29" w:rsidTr="00080F29">
        <w:tc>
          <w:tcPr>
            <w:tcW w:w="91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Pro</w:t>
            </w:r>
            <w:r>
              <w:rPr>
                <w:b/>
                <w:sz w:val="28"/>
                <w:szCs w:val="28"/>
              </w:rPr>
              <w:t>f</w:t>
            </w:r>
            <w:r w:rsidRPr="00080F29">
              <w:rPr>
                <w:b/>
                <w:sz w:val="28"/>
                <w:szCs w:val="28"/>
              </w:rPr>
              <w:t>ile</w:t>
            </w:r>
          </w:p>
        </w:tc>
        <w:tc>
          <w:tcPr>
            <w:tcW w:w="793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Possible Action Steps to Support Students</w:t>
            </w:r>
          </w:p>
        </w:tc>
      </w:tr>
      <w:tr w:rsidR="00080F29" w:rsidRPr="00080F29" w:rsidTr="00080F29">
        <w:tc>
          <w:tcPr>
            <w:tcW w:w="91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A</w:t>
            </w: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0F29" w:rsidRPr="00080F29" w:rsidTr="00080F29">
        <w:tc>
          <w:tcPr>
            <w:tcW w:w="91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B</w:t>
            </w: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0F29" w:rsidRPr="00080F29" w:rsidTr="00080F29">
        <w:tc>
          <w:tcPr>
            <w:tcW w:w="91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C</w:t>
            </w: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0F29" w:rsidRPr="00080F29" w:rsidTr="00080F29">
        <w:tc>
          <w:tcPr>
            <w:tcW w:w="91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D</w:t>
            </w: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0F29" w:rsidRPr="00080F29" w:rsidTr="00080F29">
        <w:tc>
          <w:tcPr>
            <w:tcW w:w="91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E</w:t>
            </w: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0F29" w:rsidRPr="00080F29" w:rsidTr="00080F29">
        <w:tc>
          <w:tcPr>
            <w:tcW w:w="91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F</w:t>
            </w: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0F29" w:rsidRPr="00080F29" w:rsidTr="00080F29">
        <w:tc>
          <w:tcPr>
            <w:tcW w:w="91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G</w:t>
            </w: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0F29" w:rsidRPr="00080F29" w:rsidTr="00080F29">
        <w:tc>
          <w:tcPr>
            <w:tcW w:w="91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  <w:r w:rsidRPr="00080F29">
              <w:rPr>
                <w:b/>
                <w:sz w:val="28"/>
                <w:szCs w:val="28"/>
              </w:rPr>
              <w:t>H</w:t>
            </w:r>
          </w:p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80F29" w:rsidRPr="00080F29" w:rsidRDefault="00080F29" w:rsidP="00080F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0F29" w:rsidRPr="00080F29" w:rsidRDefault="00080F29">
      <w:pPr>
        <w:rPr>
          <w:b/>
        </w:rPr>
      </w:pPr>
    </w:p>
    <w:sectPr w:rsidR="00080F29" w:rsidRPr="00080F29" w:rsidSect="00080F29">
      <w:pgSz w:w="12240" w:h="15840"/>
      <w:pgMar w:top="81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29"/>
    <w:rsid w:val="00080F29"/>
    <w:rsid w:val="00B54371"/>
    <w:rsid w:val="00D50C5E"/>
    <w:rsid w:val="00E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Macintosh Word</Application>
  <DocSecurity>0</DocSecurity>
  <Lines>1</Lines>
  <Paragraphs>1</Paragraphs>
  <ScaleCrop>false</ScaleCrop>
  <Company>Cortés Lawton Clan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Monty Amaya Tessa</dc:creator>
  <cp:keywords/>
  <dc:description/>
  <cp:lastModifiedBy>Alana Monty Amaya Tessa</cp:lastModifiedBy>
  <cp:revision>2</cp:revision>
  <dcterms:created xsi:type="dcterms:W3CDTF">2017-02-13T23:27:00Z</dcterms:created>
  <dcterms:modified xsi:type="dcterms:W3CDTF">2017-02-13T23:27:00Z</dcterms:modified>
</cp:coreProperties>
</file>